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2745AC" w14:textId="3E3F2FD4" w:rsidR="00D81294" w:rsidRDefault="00D81294" w:rsidP="0018131B">
      <w:pPr>
        <w:ind w:firstLine="709"/>
        <w:rPr>
          <w:rFonts w:ascii="Times New Roman" w:hAnsi="Times New Roman" w:cs="Times New Roman"/>
          <w:b/>
          <w:bCs/>
        </w:rPr>
      </w:pPr>
      <w:r w:rsidRPr="00D81294">
        <w:rPr>
          <w:rFonts w:ascii="Times New Roman" w:hAnsi="Times New Roman" w:cs="Times New Roman"/>
          <w:b/>
          <w:bCs/>
        </w:rPr>
        <w:t>Skupština Gospodarskog centra Osječko-baranjske županije d.o.o. je na 2</w:t>
      </w:r>
      <w:r w:rsidR="00B5256F">
        <w:rPr>
          <w:rFonts w:ascii="Times New Roman" w:hAnsi="Times New Roman" w:cs="Times New Roman"/>
          <w:b/>
          <w:bCs/>
        </w:rPr>
        <w:t>7</w:t>
      </w:r>
      <w:r w:rsidRPr="00D81294">
        <w:rPr>
          <w:rFonts w:ascii="Times New Roman" w:hAnsi="Times New Roman" w:cs="Times New Roman"/>
          <w:b/>
          <w:bCs/>
        </w:rPr>
        <w:t xml:space="preserve">. sjednici održanoj dana </w:t>
      </w:r>
      <w:r w:rsidR="005A595B">
        <w:rPr>
          <w:rFonts w:ascii="Times New Roman" w:hAnsi="Times New Roman" w:cs="Times New Roman"/>
          <w:b/>
          <w:bCs/>
        </w:rPr>
        <w:t>1</w:t>
      </w:r>
      <w:r w:rsidR="00B5256F">
        <w:rPr>
          <w:rFonts w:ascii="Times New Roman" w:hAnsi="Times New Roman" w:cs="Times New Roman"/>
          <w:b/>
          <w:bCs/>
        </w:rPr>
        <w:t>7</w:t>
      </w:r>
      <w:r w:rsidRPr="00D81294">
        <w:rPr>
          <w:rFonts w:ascii="Times New Roman" w:hAnsi="Times New Roman" w:cs="Times New Roman"/>
          <w:b/>
          <w:bCs/>
        </w:rPr>
        <w:t>.</w:t>
      </w:r>
      <w:r w:rsidR="005A595B">
        <w:rPr>
          <w:rFonts w:ascii="Times New Roman" w:hAnsi="Times New Roman" w:cs="Times New Roman"/>
          <w:b/>
          <w:bCs/>
        </w:rPr>
        <w:t xml:space="preserve"> </w:t>
      </w:r>
      <w:r w:rsidR="00B5256F">
        <w:rPr>
          <w:rFonts w:ascii="Times New Roman" w:hAnsi="Times New Roman" w:cs="Times New Roman"/>
          <w:b/>
          <w:bCs/>
        </w:rPr>
        <w:t xml:space="preserve">prosinca </w:t>
      </w:r>
      <w:r w:rsidRPr="00D81294">
        <w:rPr>
          <w:rFonts w:ascii="Times New Roman" w:hAnsi="Times New Roman" w:cs="Times New Roman"/>
          <w:b/>
          <w:bCs/>
        </w:rPr>
        <w:t>202</w:t>
      </w:r>
      <w:r w:rsidR="005C7594">
        <w:rPr>
          <w:rFonts w:ascii="Times New Roman" w:hAnsi="Times New Roman" w:cs="Times New Roman"/>
          <w:b/>
          <w:bCs/>
        </w:rPr>
        <w:t>4</w:t>
      </w:r>
      <w:r w:rsidRPr="00D81294">
        <w:rPr>
          <w:rFonts w:ascii="Times New Roman" w:hAnsi="Times New Roman" w:cs="Times New Roman"/>
          <w:b/>
          <w:bCs/>
        </w:rPr>
        <w:t>. godine donijela sljedeće odluke:</w:t>
      </w:r>
    </w:p>
    <w:p w14:paraId="7A7FA9F6" w14:textId="77777777" w:rsidR="00D81294" w:rsidRPr="00D81294" w:rsidRDefault="00D81294" w:rsidP="00D81294">
      <w:pPr>
        <w:rPr>
          <w:rFonts w:ascii="Times New Roman" w:hAnsi="Times New Roman" w:cs="Times New Roman"/>
          <w:b/>
          <w:bCs/>
        </w:rPr>
      </w:pPr>
    </w:p>
    <w:p w14:paraId="6DA28C1F" w14:textId="77777777" w:rsidR="005C049B" w:rsidRPr="00F370EB" w:rsidRDefault="005C049B" w:rsidP="005C049B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bookmarkStart w:id="0" w:name="_Hlk185266409"/>
      <w:r w:rsidRPr="00F370EB">
        <w:rPr>
          <w:rFonts w:ascii="Times New Roman" w:eastAsia="Calibri" w:hAnsi="Times New Roman" w:cs="Times New Roman"/>
          <w:sz w:val="24"/>
          <w:szCs w:val="24"/>
        </w:rPr>
        <w:t>Odluk</w:t>
      </w:r>
      <w:r w:rsidRPr="00F370EB">
        <w:rPr>
          <w:rFonts w:ascii="Times New Roman" w:eastAsia="Calibri" w:hAnsi="Times New Roman" w:cs="Times New Roman"/>
          <w:sz w:val="24"/>
          <w:szCs w:val="24"/>
        </w:rPr>
        <w:t>a</w:t>
      </w:r>
      <w:r w:rsidRPr="00F370EB">
        <w:rPr>
          <w:rFonts w:ascii="Times New Roman" w:eastAsia="Calibri" w:hAnsi="Times New Roman" w:cs="Times New Roman"/>
          <w:sz w:val="24"/>
          <w:szCs w:val="24"/>
        </w:rPr>
        <w:t xml:space="preserve"> o prihvaćanju prijedloga Izmjena i dopuna Financijskog plana za 2024. godinu trgovačkog društva Gospodarskog centra Osječko-baranjske županije d.o.o. </w:t>
      </w:r>
      <w:bookmarkEnd w:id="0"/>
    </w:p>
    <w:p w14:paraId="32718579" w14:textId="157DE4DE" w:rsidR="005C049B" w:rsidRPr="00F370EB" w:rsidRDefault="005C049B" w:rsidP="005C049B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F370EB">
        <w:rPr>
          <w:rFonts w:ascii="Times New Roman" w:eastAsia="Calibri" w:hAnsi="Times New Roman" w:cs="Times New Roman"/>
          <w:sz w:val="24"/>
          <w:szCs w:val="24"/>
        </w:rPr>
        <w:t>Odluk</w:t>
      </w:r>
      <w:r w:rsidRPr="00F370EB">
        <w:rPr>
          <w:rFonts w:ascii="Times New Roman" w:eastAsia="Calibri" w:hAnsi="Times New Roman" w:cs="Times New Roman"/>
          <w:sz w:val="24"/>
          <w:szCs w:val="24"/>
        </w:rPr>
        <w:t>a</w:t>
      </w:r>
      <w:r w:rsidRPr="00F370EB">
        <w:rPr>
          <w:rFonts w:ascii="Times New Roman" w:eastAsia="Calibri" w:hAnsi="Times New Roman" w:cs="Times New Roman"/>
          <w:sz w:val="24"/>
          <w:szCs w:val="24"/>
        </w:rPr>
        <w:t xml:space="preserve"> o prihvaćanju prijedloga Financijskog plana za 2025. godinu trgovačkog društva Gospodarski centar Osječko-baranjske županije d.o.o. </w:t>
      </w:r>
    </w:p>
    <w:p w14:paraId="3D15D652" w14:textId="77777777" w:rsidR="00DB3ED5" w:rsidRPr="00F370EB" w:rsidRDefault="00DB3ED5" w:rsidP="00DB3ED5">
      <w:pPr>
        <w:spacing w:line="276" w:lineRule="auto"/>
        <w:ind w:left="-709"/>
        <w:rPr>
          <w:rFonts w:ascii="Times New Roman" w:hAnsi="Times New Roman" w:cs="Times New Roman"/>
        </w:rPr>
      </w:pPr>
    </w:p>
    <w:sectPr w:rsidR="00DB3ED5" w:rsidRPr="00F370EB" w:rsidSect="00C43260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324868" w14:textId="77777777" w:rsidR="007546CA" w:rsidRDefault="007546CA" w:rsidP="00DB3ED5">
      <w:r>
        <w:separator/>
      </w:r>
    </w:p>
  </w:endnote>
  <w:endnote w:type="continuationSeparator" w:id="0">
    <w:p w14:paraId="122DD995" w14:textId="77777777" w:rsidR="007546CA" w:rsidRDefault="007546CA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169B62" w14:textId="77777777" w:rsidR="007546CA" w:rsidRDefault="007546CA" w:rsidP="00DB3ED5">
      <w:r>
        <w:separator/>
      </w:r>
    </w:p>
  </w:footnote>
  <w:footnote w:type="continuationSeparator" w:id="0">
    <w:p w14:paraId="09E1F35A" w14:textId="77777777" w:rsidR="007546CA" w:rsidRDefault="007546CA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041E10"/>
    <w:multiLevelType w:val="hybridMultilevel"/>
    <w:tmpl w:val="EDB02BDA"/>
    <w:lvl w:ilvl="0" w:tplc="FFFFFFFF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629338D"/>
    <w:multiLevelType w:val="hybridMultilevel"/>
    <w:tmpl w:val="91FACA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451EB"/>
    <w:multiLevelType w:val="hybridMultilevel"/>
    <w:tmpl w:val="EDB02BDA"/>
    <w:lvl w:ilvl="0" w:tplc="5F90715A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2456233">
    <w:abstractNumId w:val="2"/>
  </w:num>
  <w:num w:numId="2" w16cid:durableId="2129468031">
    <w:abstractNumId w:val="0"/>
  </w:num>
  <w:num w:numId="3" w16cid:durableId="556555687">
    <w:abstractNumId w:val="1"/>
  </w:num>
  <w:num w:numId="4" w16cid:durableId="9122032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12F2E"/>
    <w:rsid w:val="0018131B"/>
    <w:rsid w:val="001B7274"/>
    <w:rsid w:val="001E5647"/>
    <w:rsid w:val="002C19A4"/>
    <w:rsid w:val="00482179"/>
    <w:rsid w:val="004C1809"/>
    <w:rsid w:val="004F1EB7"/>
    <w:rsid w:val="00555865"/>
    <w:rsid w:val="005A595B"/>
    <w:rsid w:val="005C049B"/>
    <w:rsid w:val="005C7594"/>
    <w:rsid w:val="00666960"/>
    <w:rsid w:val="006A430D"/>
    <w:rsid w:val="00703056"/>
    <w:rsid w:val="00742886"/>
    <w:rsid w:val="007546CA"/>
    <w:rsid w:val="009860CA"/>
    <w:rsid w:val="009C3B6D"/>
    <w:rsid w:val="009D4EC5"/>
    <w:rsid w:val="00A65B5F"/>
    <w:rsid w:val="00B5256F"/>
    <w:rsid w:val="00C15C93"/>
    <w:rsid w:val="00C16320"/>
    <w:rsid w:val="00C43260"/>
    <w:rsid w:val="00CC231D"/>
    <w:rsid w:val="00D20910"/>
    <w:rsid w:val="00D4315A"/>
    <w:rsid w:val="00D81294"/>
    <w:rsid w:val="00DB3ED5"/>
    <w:rsid w:val="00DD10E0"/>
    <w:rsid w:val="00E76473"/>
    <w:rsid w:val="00F370EB"/>
    <w:rsid w:val="00F6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5A595B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10</cp:revision>
  <dcterms:created xsi:type="dcterms:W3CDTF">2023-12-06T07:50:00Z</dcterms:created>
  <dcterms:modified xsi:type="dcterms:W3CDTF">2024-12-20T08:27:00Z</dcterms:modified>
</cp:coreProperties>
</file>