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BF876" w14:textId="3768EE82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Pr="0076202E">
        <w:rPr>
          <w:rFonts w:ascii="Times New Roman" w:hAnsi="Times New Roman" w:cs="Times New Roman"/>
          <w:b/>
          <w:bCs/>
        </w:rPr>
        <w:t>1</w:t>
      </w:r>
      <w:r w:rsidR="00955536">
        <w:rPr>
          <w:rFonts w:ascii="Times New Roman" w:hAnsi="Times New Roman" w:cs="Times New Roman"/>
          <w:b/>
          <w:bCs/>
        </w:rPr>
        <w:t>5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 w:rsidR="00381501">
        <w:rPr>
          <w:rFonts w:ascii="Times New Roman" w:hAnsi="Times New Roman" w:cs="Times New Roman"/>
          <w:b/>
          <w:bCs/>
        </w:rPr>
        <w:t>1</w:t>
      </w:r>
      <w:r w:rsidR="00955536">
        <w:rPr>
          <w:rFonts w:ascii="Times New Roman" w:hAnsi="Times New Roman" w:cs="Times New Roman"/>
          <w:b/>
          <w:bCs/>
        </w:rPr>
        <w:t>8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381501">
        <w:rPr>
          <w:rFonts w:ascii="Times New Roman" w:hAnsi="Times New Roman" w:cs="Times New Roman"/>
          <w:b/>
          <w:bCs/>
        </w:rPr>
        <w:t>lipnja</w:t>
      </w:r>
      <w:r w:rsidRPr="0076202E">
        <w:rPr>
          <w:rFonts w:ascii="Times New Roman" w:hAnsi="Times New Roman" w:cs="Times New Roman"/>
          <w:b/>
          <w:bCs/>
        </w:rPr>
        <w:t xml:space="preserve"> 202</w:t>
      </w:r>
      <w:r w:rsidR="000F06C9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4B968CD" w14:textId="77777777" w:rsidR="0076202E" w:rsidRDefault="0076202E" w:rsidP="00E33BC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D0A9DCA" w14:textId="77777777" w:rsidR="00851931" w:rsidRDefault="00381501" w:rsidP="0085193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</w:rPr>
        <w:t>Usvajanje Zapisnika s 1</w:t>
      </w:r>
      <w:r w:rsidR="00955536">
        <w:rPr>
          <w:rFonts w:ascii="Times New Roman" w:hAnsi="Times New Roman" w:cs="Times New Roman"/>
          <w:iCs/>
        </w:rPr>
        <w:t>4</w:t>
      </w:r>
      <w:r w:rsidRPr="00381501">
        <w:rPr>
          <w:rFonts w:ascii="Times New Roman" w:hAnsi="Times New Roman" w:cs="Times New Roman"/>
          <w:iCs/>
        </w:rPr>
        <w:t>. sjednice Nadzornog odbora trgovačkog društva Gospodarski centar Osječko-baranjske županije d.o.o.</w:t>
      </w:r>
      <w:r w:rsidR="00E33BCA">
        <w:rPr>
          <w:rFonts w:ascii="Times New Roman" w:hAnsi="Times New Roman" w:cs="Times New Roman"/>
          <w:iCs/>
        </w:rPr>
        <w:t>,</w:t>
      </w:r>
    </w:p>
    <w:p w14:paraId="27A9D559" w14:textId="329E60DE" w:rsidR="00851931" w:rsidRPr="00851931" w:rsidRDefault="00851931" w:rsidP="0085193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851931">
        <w:rPr>
          <w:rFonts w:ascii="Times New Roman" w:hAnsi="Times New Roman" w:cs="Times New Roman"/>
          <w:iCs/>
        </w:rPr>
        <w:t>Prijedlog Zaključka o davanju prethodne suglasnosti na prijedlog Odluke o odabiru ponude u postupku nabave male vrijednosti za nabavu službenog automobila</w:t>
      </w:r>
      <w:r>
        <w:rPr>
          <w:rFonts w:ascii="Times New Roman" w:hAnsi="Times New Roman" w:cs="Times New Roman"/>
          <w:iCs/>
        </w:rPr>
        <w:t>,</w:t>
      </w:r>
      <w:r w:rsidRPr="00851931">
        <w:rPr>
          <w:rFonts w:ascii="Times New Roman" w:hAnsi="Times New Roman" w:cs="Times New Roman"/>
          <w:iCs/>
        </w:rPr>
        <w:t xml:space="preserve"> </w:t>
      </w:r>
    </w:p>
    <w:p w14:paraId="494EF96B" w14:textId="5AF7AC5E" w:rsidR="00381501" w:rsidRPr="00381501" w:rsidRDefault="00381501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  <w:sz w:val="22"/>
          <w:szCs w:val="22"/>
        </w:rPr>
        <w:t>Razno</w:t>
      </w:r>
      <w:r w:rsidR="00EA6078">
        <w:rPr>
          <w:rFonts w:ascii="Times New Roman" w:hAnsi="Times New Roman" w:cs="Times New Roman"/>
          <w:iCs/>
          <w:sz w:val="22"/>
          <w:szCs w:val="22"/>
        </w:rPr>
        <w:t>.</w:t>
      </w:r>
    </w:p>
    <w:p w14:paraId="3561D620" w14:textId="77777777" w:rsidR="00381501" w:rsidRPr="0076202E" w:rsidRDefault="00381501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381501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70A851" w14:textId="77777777" w:rsidR="00922E8A" w:rsidRDefault="00922E8A" w:rsidP="00DB3ED5">
      <w:r>
        <w:separator/>
      </w:r>
    </w:p>
  </w:endnote>
  <w:endnote w:type="continuationSeparator" w:id="0">
    <w:p w14:paraId="0D794DBF" w14:textId="77777777" w:rsidR="00922E8A" w:rsidRDefault="00922E8A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9B8E3" w14:textId="77777777" w:rsidR="00922E8A" w:rsidRDefault="00922E8A" w:rsidP="00DB3ED5">
      <w:r>
        <w:separator/>
      </w:r>
    </w:p>
  </w:footnote>
  <w:footnote w:type="continuationSeparator" w:id="0">
    <w:p w14:paraId="7D045D90" w14:textId="77777777" w:rsidR="00922E8A" w:rsidRDefault="00922E8A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1735122">
    <w:abstractNumId w:val="0"/>
  </w:num>
  <w:num w:numId="4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F06C9"/>
    <w:rsid w:val="001E5647"/>
    <w:rsid w:val="00200C36"/>
    <w:rsid w:val="0025442B"/>
    <w:rsid w:val="00315B14"/>
    <w:rsid w:val="00381501"/>
    <w:rsid w:val="00392E4B"/>
    <w:rsid w:val="003C1BE3"/>
    <w:rsid w:val="00461A96"/>
    <w:rsid w:val="004871B6"/>
    <w:rsid w:val="004B1A88"/>
    <w:rsid w:val="004C7267"/>
    <w:rsid w:val="00555865"/>
    <w:rsid w:val="005B38D9"/>
    <w:rsid w:val="00666960"/>
    <w:rsid w:val="00703056"/>
    <w:rsid w:val="007311A5"/>
    <w:rsid w:val="00742886"/>
    <w:rsid w:val="0076202E"/>
    <w:rsid w:val="007D6FFF"/>
    <w:rsid w:val="007E3D14"/>
    <w:rsid w:val="00851931"/>
    <w:rsid w:val="00922E8A"/>
    <w:rsid w:val="00955536"/>
    <w:rsid w:val="00A116DA"/>
    <w:rsid w:val="00A65B5F"/>
    <w:rsid w:val="00AF13FA"/>
    <w:rsid w:val="00BA3F8A"/>
    <w:rsid w:val="00BF2FA2"/>
    <w:rsid w:val="00C9308E"/>
    <w:rsid w:val="00CA6A01"/>
    <w:rsid w:val="00D4315A"/>
    <w:rsid w:val="00DA78AB"/>
    <w:rsid w:val="00DB3ED5"/>
    <w:rsid w:val="00E33BCA"/>
    <w:rsid w:val="00E437F8"/>
    <w:rsid w:val="00E76473"/>
    <w:rsid w:val="00E8720E"/>
    <w:rsid w:val="00EA6078"/>
    <w:rsid w:val="00F11916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13</cp:revision>
  <dcterms:created xsi:type="dcterms:W3CDTF">2023-12-06T07:50:00Z</dcterms:created>
  <dcterms:modified xsi:type="dcterms:W3CDTF">2024-07-01T11:31:00Z</dcterms:modified>
</cp:coreProperties>
</file>