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06787AB5"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EF1896">
        <w:rPr>
          <w:rFonts w:ascii="Times New Roman" w:hAnsi="Times New Roman" w:cs="Times New Roman"/>
          <w:b/>
          <w:bCs/>
          <w:sz w:val="28"/>
          <w:szCs w:val="28"/>
        </w:rPr>
        <w:t>NAJAM</w:t>
      </w:r>
      <w:r w:rsidR="001F16B9">
        <w:rPr>
          <w:rFonts w:ascii="Times New Roman" w:hAnsi="Times New Roman" w:cs="Times New Roman"/>
          <w:b/>
          <w:bCs/>
          <w:sz w:val="28"/>
          <w:szCs w:val="28"/>
        </w:rPr>
        <w:t xml:space="preserve"> AUDIO-VIZUALNE OPREME</w:t>
      </w:r>
    </w:p>
    <w:p w14:paraId="6435EBD2" w14:textId="77719F83"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1F16B9">
        <w:rPr>
          <w:rFonts w:ascii="Times New Roman" w:hAnsi="Times New Roman" w:cs="Times New Roman"/>
          <w:b/>
          <w:bCs/>
          <w:sz w:val="28"/>
          <w:szCs w:val="28"/>
        </w:rPr>
        <w:t>32321200-1</w:t>
      </w:r>
    </w:p>
    <w:p w14:paraId="03A4CB95" w14:textId="45859649"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w:t>
      </w:r>
      <w:r w:rsidR="001F16B9">
        <w:rPr>
          <w:rFonts w:ascii="Times New Roman" w:hAnsi="Times New Roman" w:cs="Times New Roman"/>
          <w:b/>
          <w:bCs/>
          <w:sz w:val="28"/>
          <w:szCs w:val="28"/>
        </w:rPr>
        <w:t>RO-4</w:t>
      </w:r>
      <w:r w:rsidR="00E2258C" w:rsidRPr="00DE6C04">
        <w:rPr>
          <w:rFonts w:ascii="Times New Roman" w:hAnsi="Times New Roman" w:cs="Times New Roman"/>
          <w:b/>
          <w:bCs/>
          <w:sz w:val="28"/>
          <w:szCs w:val="28"/>
        </w:rPr>
        <w:t>/24</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0951F7C4"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1F16B9">
        <w:rPr>
          <w:rFonts w:ascii="Times New Roman" w:hAnsi="Times New Roman" w:cs="Times New Roman"/>
        </w:rPr>
        <w:t>veljača</w:t>
      </w:r>
      <w:r w:rsidR="00E2258C">
        <w:rPr>
          <w:rFonts w:ascii="Times New Roman" w:hAnsi="Times New Roman" w:cs="Times New Roman"/>
        </w:rPr>
        <w:t xml:space="preserve"> 2024</w:t>
      </w:r>
      <w:r w:rsidRPr="00037442">
        <w:rPr>
          <w:rFonts w:ascii="Times New Roman" w:hAnsi="Times New Roman" w:cs="Times New Roman"/>
        </w:rPr>
        <w:t>.</w:t>
      </w:r>
    </w:p>
    <w:p w14:paraId="7E6B5562" w14:textId="12B0A932"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lastRenderedPageBreak/>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8372C0">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582BB9E1" w14:textId="77777777" w:rsidR="00E2258C" w:rsidRDefault="00E2258C" w:rsidP="00037442">
      <w:pPr>
        <w:rPr>
          <w:rFonts w:ascii="Times New Roman" w:hAnsi="Times New Roman" w:cs="Times New Roman"/>
        </w:rPr>
      </w:pPr>
    </w:p>
    <w:p w14:paraId="71739FC8"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7EA7389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AA7F19">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3E731613"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3. Popis gospodarskih subjekata s kojima je naručitelj u sukobu interesa u smislu članka 76. Zakona o javnoj nabavi:</w:t>
      </w:r>
    </w:p>
    <w:p w14:paraId="6022B888" w14:textId="3AF680C1" w:rsidR="00037442" w:rsidRDefault="00037442" w:rsidP="00E2258C">
      <w:pPr>
        <w:jc w:val="both"/>
        <w:rPr>
          <w:rFonts w:ascii="Times New Roman" w:hAnsi="Times New Roman" w:cs="Times New Roman"/>
        </w:rPr>
      </w:pPr>
      <w:r w:rsidRPr="00037442">
        <w:rPr>
          <w:rFonts w:ascii="Times New Roman" w:hAnsi="Times New Roman" w:cs="Times New Roman"/>
        </w:rPr>
        <w:t xml:space="preserve">Temeljem članka 80. stavka 2. točke 2. ZJN (NN 120/16 i 114/22) objavljujemo da ne postoje gospodarski subjekti s kojima je </w:t>
      </w:r>
      <w:r w:rsidR="008A6014">
        <w:rPr>
          <w:rFonts w:ascii="Times New Roman" w:hAnsi="Times New Roman" w:cs="Times New Roman"/>
        </w:rPr>
        <w:t xml:space="preserve">Gospodarski centar Osječko-baranjske županije </w:t>
      </w:r>
      <w:r w:rsidRPr="00037442">
        <w:rPr>
          <w:rFonts w:ascii="Times New Roman" w:hAnsi="Times New Roman" w:cs="Times New Roman"/>
        </w:rPr>
        <w:t xml:space="preserve">d.o.o. u sukobu interesa u smislu članaka 76. i 77. ZJN. </w:t>
      </w:r>
    </w:p>
    <w:p w14:paraId="1FA70CD6" w14:textId="77777777" w:rsidR="00E2258C" w:rsidRPr="00037442" w:rsidRDefault="00E2258C" w:rsidP="00E2258C">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37442">
      <w:pPr>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7C449595" w14:textId="77777777" w:rsidR="005858FB"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415B98E9" w:rsidR="00037442" w:rsidRDefault="00EF1896" w:rsidP="00037442">
      <w:pPr>
        <w:rPr>
          <w:rFonts w:ascii="Times New Roman" w:hAnsi="Times New Roman" w:cs="Times New Roman"/>
        </w:rPr>
      </w:pPr>
      <w:r>
        <w:rPr>
          <w:rFonts w:ascii="Times New Roman" w:hAnsi="Times New Roman" w:cs="Times New Roman"/>
        </w:rPr>
        <w:t>Najam audio-vizualne opreme</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665DACF7" w:rsidR="00037442" w:rsidRPr="00037442" w:rsidRDefault="00037442" w:rsidP="00037442">
      <w:pPr>
        <w:rPr>
          <w:rFonts w:ascii="Times New Roman" w:hAnsi="Times New Roman" w:cs="Times New Roman"/>
        </w:rPr>
      </w:pPr>
      <w:r w:rsidRPr="00037442">
        <w:rPr>
          <w:rFonts w:ascii="Times New Roman" w:hAnsi="Times New Roman" w:cs="Times New Roman"/>
        </w:rPr>
        <w:t>JN-</w:t>
      </w:r>
      <w:r w:rsidR="00EF1896">
        <w:rPr>
          <w:rFonts w:ascii="Times New Roman" w:hAnsi="Times New Roman" w:cs="Times New Roman"/>
        </w:rPr>
        <w:t>RO-4</w:t>
      </w:r>
      <w:r w:rsidR="00E2258C">
        <w:rPr>
          <w:rFonts w:ascii="Times New Roman" w:hAnsi="Times New Roman" w:cs="Times New Roman"/>
        </w:rPr>
        <w:t>/24</w:t>
      </w:r>
    </w:p>
    <w:p w14:paraId="684E4B68" w14:textId="77777777" w:rsidR="00037442" w:rsidRPr="00037442" w:rsidRDefault="00037442" w:rsidP="00037442">
      <w:pPr>
        <w:rPr>
          <w:rFonts w:ascii="Times New Roman" w:hAnsi="Times New Roman" w:cs="Times New Roman"/>
        </w:rPr>
      </w:pP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t>8. Procijenjena vrijednost nabave:</w:t>
      </w:r>
    </w:p>
    <w:p w14:paraId="5651C9D8" w14:textId="07AABD06" w:rsidR="00037442" w:rsidRDefault="00EF1896" w:rsidP="00037442">
      <w:pPr>
        <w:rPr>
          <w:rFonts w:ascii="Times New Roman" w:hAnsi="Times New Roman" w:cs="Times New Roman"/>
        </w:rPr>
      </w:pPr>
      <w:r>
        <w:rPr>
          <w:rFonts w:ascii="Times New Roman" w:hAnsi="Times New Roman" w:cs="Times New Roman"/>
        </w:rPr>
        <w:t>18</w:t>
      </w:r>
      <w:r w:rsidR="00E2258C">
        <w:rPr>
          <w:rFonts w:ascii="Times New Roman" w:hAnsi="Times New Roman" w:cs="Times New Roman"/>
        </w:rPr>
        <w:t>.000</w:t>
      </w:r>
      <w:r w:rsidR="00037442" w:rsidRPr="00037442">
        <w:rPr>
          <w:rFonts w:ascii="Times New Roman" w:hAnsi="Times New Roman" w:cs="Times New Roman"/>
        </w:rPr>
        <w:t>,00 eura bez PDV-a.</w:t>
      </w:r>
    </w:p>
    <w:p w14:paraId="42C91758" w14:textId="77777777" w:rsidR="00EF1896" w:rsidRDefault="00EF1896" w:rsidP="00037442">
      <w:pPr>
        <w:rPr>
          <w:rFonts w:ascii="Times New Roman" w:hAnsi="Times New Roman" w:cs="Times New Roman"/>
        </w:rPr>
      </w:pP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9. Način realizacije nabave:</w:t>
      </w:r>
    </w:p>
    <w:p w14:paraId="519F7848" w14:textId="5F467C04"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Default="0091220F" w:rsidP="00037442">
      <w:pPr>
        <w:rPr>
          <w:rFonts w:ascii="Times New Roman" w:hAnsi="Times New Roman" w:cs="Times New Roman"/>
        </w:rPr>
      </w:pPr>
    </w:p>
    <w:p w14:paraId="6DD641B0" w14:textId="40F0B65C" w:rsidR="00037442" w:rsidRPr="00037442" w:rsidRDefault="00037442" w:rsidP="00037442">
      <w:pPr>
        <w:rPr>
          <w:rFonts w:ascii="Times New Roman" w:hAnsi="Times New Roman" w:cs="Times New Roman"/>
        </w:rPr>
      </w:pPr>
      <w:bookmarkStart w:id="0" w:name="_Hlk158710231"/>
      <w:r w:rsidRPr="00037442">
        <w:rPr>
          <w:rFonts w:ascii="Times New Roman" w:hAnsi="Times New Roman" w:cs="Times New Roman"/>
        </w:rPr>
        <w:t xml:space="preserve">10. Opis </w:t>
      </w:r>
      <w:r w:rsidR="00C70C26">
        <w:rPr>
          <w:rFonts w:ascii="Times New Roman" w:hAnsi="Times New Roman" w:cs="Times New Roman"/>
        </w:rPr>
        <w:t xml:space="preserve">i količina </w:t>
      </w:r>
      <w:r w:rsidRPr="00037442">
        <w:rPr>
          <w:rFonts w:ascii="Times New Roman" w:hAnsi="Times New Roman" w:cs="Times New Roman"/>
        </w:rPr>
        <w:t>predmeta nabave:</w:t>
      </w:r>
    </w:p>
    <w:p w14:paraId="03D5884B" w14:textId="7FB26B76" w:rsidR="00E84ABE" w:rsidRPr="00C054E6" w:rsidRDefault="00E84ABE" w:rsidP="008372C0">
      <w:pPr>
        <w:jc w:val="both"/>
        <w:rPr>
          <w:rFonts w:ascii="Times New Roman" w:hAnsi="Times New Roman" w:cs="Times New Roman"/>
        </w:rPr>
      </w:pPr>
      <w:r w:rsidRPr="00C054E6">
        <w:rPr>
          <w:rFonts w:ascii="Times New Roman" w:hAnsi="Times New Roman" w:cs="Times New Roman"/>
        </w:rPr>
        <w:t xml:space="preserve">Predmet nabave </w:t>
      </w:r>
      <w:r w:rsidR="00EF1896" w:rsidRPr="00C054E6">
        <w:rPr>
          <w:rFonts w:ascii="Times New Roman" w:hAnsi="Times New Roman" w:cs="Times New Roman"/>
        </w:rPr>
        <w:t>je najam audio-vizualne opreme</w:t>
      </w:r>
      <w:r w:rsidRPr="00C054E6">
        <w:rPr>
          <w:rFonts w:ascii="Times New Roman" w:hAnsi="Times New Roman" w:cs="Times New Roman"/>
        </w:rPr>
        <w:t xml:space="preserve"> za vrijeme sajamskih manifestacija i konferencija na prostoru Gospodarskog centra Osječko-baranjske županije.</w:t>
      </w:r>
    </w:p>
    <w:p w14:paraId="1CAF696F" w14:textId="5E4CBF68" w:rsidR="00E84ABE" w:rsidRPr="00C054E6" w:rsidRDefault="00E84ABE" w:rsidP="008372C0">
      <w:pPr>
        <w:jc w:val="both"/>
        <w:rPr>
          <w:rFonts w:ascii="Times New Roman" w:hAnsi="Times New Roman" w:cs="Times New Roman"/>
        </w:rPr>
      </w:pPr>
      <w:r w:rsidRPr="00C054E6">
        <w:rPr>
          <w:rFonts w:ascii="Times New Roman" w:hAnsi="Times New Roman" w:cs="Times New Roman"/>
        </w:rPr>
        <w:t xml:space="preserve">CPV predmeta nabave: </w:t>
      </w:r>
      <w:r w:rsidR="00EF1896" w:rsidRPr="00C054E6">
        <w:rPr>
          <w:rFonts w:ascii="Times New Roman" w:hAnsi="Times New Roman" w:cs="Times New Roman"/>
        </w:rPr>
        <w:t>32321200-1</w:t>
      </w:r>
    </w:p>
    <w:p w14:paraId="66BEF66C" w14:textId="0DB12EA4" w:rsidR="00BF0A11" w:rsidRPr="00C054E6" w:rsidRDefault="00BF0A11" w:rsidP="008372C0">
      <w:pPr>
        <w:jc w:val="both"/>
        <w:rPr>
          <w:rFonts w:ascii="Times New Roman" w:hAnsi="Times New Roman" w:cs="Times New Roman"/>
        </w:rPr>
      </w:pPr>
      <w:r w:rsidRPr="00C054E6">
        <w:rPr>
          <w:rFonts w:ascii="Times New Roman" w:hAnsi="Times New Roman" w:cs="Times New Roman"/>
        </w:rPr>
        <w:t>Predmet se nabavlja u obliku najma kompleta audio-vizualne opreme za svako pojedino događanje, a koji sadrži slijedeće:</w:t>
      </w:r>
    </w:p>
    <w:p w14:paraId="737431D9" w14:textId="77777777" w:rsidR="00C054E6" w:rsidRPr="00C054E6" w:rsidRDefault="00C054E6" w:rsidP="008372C0">
      <w:pPr>
        <w:jc w:val="both"/>
        <w:rPr>
          <w:rFonts w:ascii="Times New Roman" w:hAnsi="Times New Roman" w:cs="Times New Roman"/>
        </w:rPr>
      </w:pPr>
    </w:p>
    <w:p w14:paraId="37EB49F8" w14:textId="55F8661B"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Alu podkonstrukcija</w:t>
      </w:r>
    </w:p>
    <w:p w14:paraId="70A28D35" w14:textId="347057F0"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Pozornica na 50 cm visine</w:t>
      </w:r>
      <w:r w:rsidR="00CC3CAA">
        <w:rPr>
          <w:rFonts w:ascii="Times New Roman" w:hAnsi="Times New Roman" w:cs="Times New Roman"/>
        </w:rPr>
        <w:t xml:space="preserve"> okvirnih dimenzija 8x8m ovisno o potrebama Naručitelja za svako pojedino događanje</w:t>
      </w:r>
    </w:p>
    <w:p w14:paraId="559B7201" w14:textId="375801DD"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Led rasvjeta za frontu</w:t>
      </w:r>
    </w:p>
    <w:p w14:paraId="766820F4" w14:textId="2E986778"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Razglas 10kw</w:t>
      </w:r>
    </w:p>
    <w:p w14:paraId="7C4F2C3C" w14:textId="2F77D52A"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Audio mikser</w:t>
      </w:r>
    </w:p>
    <w:p w14:paraId="6DB562F6" w14:textId="3733F93E"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Monitor sustav za pozornicu</w:t>
      </w:r>
    </w:p>
    <w:p w14:paraId="3974B2B5" w14:textId="147527AC"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Pripadajući mikrofoni i kablovi</w:t>
      </w:r>
    </w:p>
    <w:p w14:paraId="58FE93F7" w14:textId="49C3AF43"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Led ekran</w:t>
      </w:r>
      <w:r w:rsidR="00CC3CAA">
        <w:rPr>
          <w:rFonts w:ascii="Times New Roman" w:hAnsi="Times New Roman" w:cs="Times New Roman"/>
        </w:rPr>
        <w:t xml:space="preserve"> okvirnih dime</w:t>
      </w:r>
      <w:r w:rsidR="002A59A5">
        <w:rPr>
          <w:rFonts w:ascii="Times New Roman" w:hAnsi="Times New Roman" w:cs="Times New Roman"/>
        </w:rPr>
        <w:t>n</w:t>
      </w:r>
      <w:r w:rsidR="00CC3CAA">
        <w:rPr>
          <w:rFonts w:ascii="Times New Roman" w:hAnsi="Times New Roman" w:cs="Times New Roman"/>
        </w:rPr>
        <w:t>zija</w:t>
      </w:r>
      <w:r w:rsidRPr="00C054E6">
        <w:rPr>
          <w:rFonts w:ascii="Times New Roman" w:hAnsi="Times New Roman" w:cs="Times New Roman"/>
        </w:rPr>
        <w:t xml:space="preserve"> 8x3 m</w:t>
      </w:r>
    </w:p>
    <w:p w14:paraId="640A469E" w14:textId="6AAF58B3"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Režija za tv i novinarske kuće</w:t>
      </w:r>
    </w:p>
    <w:p w14:paraId="3E2DAE84" w14:textId="317643EC"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Montaža i demontaža</w:t>
      </w:r>
    </w:p>
    <w:p w14:paraId="45AC9460" w14:textId="1440AFA4"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Kabliranje štandova</w:t>
      </w:r>
    </w:p>
    <w:p w14:paraId="3B3C8472" w14:textId="695E3BF2" w:rsidR="00C054E6" w:rsidRPr="00C054E6" w:rsidRDefault="00C054E6" w:rsidP="00C054E6">
      <w:pPr>
        <w:pStyle w:val="Odlomakpopisa"/>
        <w:numPr>
          <w:ilvl w:val="0"/>
          <w:numId w:val="6"/>
        </w:numPr>
        <w:jc w:val="both"/>
        <w:rPr>
          <w:rFonts w:ascii="Times New Roman" w:hAnsi="Times New Roman" w:cs="Times New Roman"/>
        </w:rPr>
      </w:pPr>
      <w:r w:rsidRPr="00C054E6">
        <w:rPr>
          <w:rFonts w:ascii="Times New Roman" w:hAnsi="Times New Roman" w:cs="Times New Roman"/>
        </w:rPr>
        <w:t>Dežurstvo za vrijeme događanja</w:t>
      </w:r>
    </w:p>
    <w:p w14:paraId="34CB54DB" w14:textId="77777777" w:rsidR="00EF1896" w:rsidRPr="00C054E6" w:rsidRDefault="00EF1896" w:rsidP="008372C0">
      <w:pPr>
        <w:jc w:val="both"/>
        <w:rPr>
          <w:rFonts w:ascii="Times New Roman" w:hAnsi="Times New Roman" w:cs="Times New Roman"/>
        </w:rPr>
      </w:pPr>
    </w:p>
    <w:p w14:paraId="7BB8B8CB" w14:textId="3B48BF3F" w:rsidR="00EF1896" w:rsidRPr="00C054E6" w:rsidRDefault="00C054E6" w:rsidP="008372C0">
      <w:pPr>
        <w:jc w:val="both"/>
        <w:rPr>
          <w:rFonts w:ascii="Times New Roman" w:hAnsi="Times New Roman" w:cs="Times New Roman"/>
        </w:rPr>
      </w:pPr>
      <w:r w:rsidRPr="00C054E6">
        <w:rPr>
          <w:rFonts w:ascii="Times New Roman" w:hAnsi="Times New Roman" w:cs="Times New Roman"/>
        </w:rPr>
        <w:t>Naručitelj osigurava strujni priključak od 32A u blizini pozornice.</w:t>
      </w:r>
    </w:p>
    <w:p w14:paraId="02253858" w14:textId="77777777" w:rsidR="00C054E6" w:rsidRPr="00C054E6" w:rsidRDefault="00C054E6" w:rsidP="008372C0">
      <w:pPr>
        <w:jc w:val="both"/>
        <w:rPr>
          <w:rFonts w:ascii="Times New Roman" w:hAnsi="Times New Roman" w:cs="Times New Roman"/>
        </w:rPr>
      </w:pPr>
    </w:p>
    <w:p w14:paraId="15F9508D" w14:textId="5D5B30D2" w:rsidR="00C70C26" w:rsidRPr="00C054E6" w:rsidRDefault="00C70C26" w:rsidP="008372C0">
      <w:pPr>
        <w:jc w:val="both"/>
        <w:rPr>
          <w:rFonts w:ascii="Times New Roman" w:hAnsi="Times New Roman" w:cs="Times New Roman"/>
          <w:b/>
          <w:bCs/>
        </w:rPr>
      </w:pPr>
      <w:r w:rsidRPr="00C054E6">
        <w:rPr>
          <w:rFonts w:ascii="Times New Roman" w:hAnsi="Times New Roman" w:cs="Times New Roman"/>
          <w:b/>
          <w:bCs/>
        </w:rPr>
        <w:t xml:space="preserve">Okvirna količina predmeta nabave: </w:t>
      </w:r>
      <w:r w:rsidR="00CC3CAA">
        <w:rPr>
          <w:rFonts w:ascii="Times New Roman" w:hAnsi="Times New Roman" w:cs="Times New Roman"/>
          <w:b/>
          <w:bCs/>
        </w:rPr>
        <w:t>7</w:t>
      </w:r>
      <w:r w:rsidR="00C054E6" w:rsidRPr="00C054E6">
        <w:rPr>
          <w:rFonts w:ascii="Times New Roman" w:hAnsi="Times New Roman" w:cs="Times New Roman"/>
          <w:b/>
          <w:bCs/>
        </w:rPr>
        <w:t xml:space="preserve"> </w:t>
      </w:r>
      <w:r w:rsidR="00BF0A11" w:rsidRPr="00C054E6">
        <w:rPr>
          <w:rFonts w:ascii="Times New Roman" w:hAnsi="Times New Roman" w:cs="Times New Roman"/>
          <w:b/>
          <w:bCs/>
        </w:rPr>
        <w:t>kompleta</w:t>
      </w:r>
    </w:p>
    <w:p w14:paraId="70A0F5B2" w14:textId="5D5F1C4C" w:rsidR="00C70C26" w:rsidRPr="00C054E6" w:rsidRDefault="00C70C26" w:rsidP="008372C0">
      <w:pPr>
        <w:jc w:val="both"/>
        <w:rPr>
          <w:rFonts w:ascii="Times New Roman" w:hAnsi="Times New Roman" w:cs="Times New Roman"/>
        </w:rPr>
      </w:pPr>
      <w:r w:rsidRPr="00C054E6">
        <w:rPr>
          <w:rFonts w:ascii="Times New Roman" w:hAnsi="Times New Roman" w:cs="Times New Roman"/>
        </w:rPr>
        <w:t xml:space="preserve">Količine su predviđene (okvirne) te se nalaze u troškovniku koji se nalazi u Prilogu </w:t>
      </w:r>
      <w:r w:rsidR="00557130" w:rsidRPr="00C054E6">
        <w:rPr>
          <w:rFonts w:ascii="Times New Roman" w:hAnsi="Times New Roman" w:cs="Times New Roman"/>
        </w:rPr>
        <w:t>2</w:t>
      </w:r>
      <w:r w:rsidRPr="00C054E6">
        <w:rPr>
          <w:rFonts w:ascii="Times New Roman" w:hAnsi="Times New Roman" w:cs="Times New Roman"/>
        </w:rPr>
        <w:t>. DoN. Stvarna količina na temelju okvirnog sporazuma može biti veća ili manja od predviđene (okvirne) količine pojedinih stavki troškovnika, i ovisna je o potrebama Naručitelja.</w:t>
      </w:r>
    </w:p>
    <w:bookmarkEnd w:id="0"/>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31B5F8D0" w:rsidR="00C70C26" w:rsidRDefault="00037442" w:rsidP="008372C0">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Osijek.</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12. Datum, vrijeme, mjesto i način dostave ponuda:</w:t>
      </w:r>
    </w:p>
    <w:p w14:paraId="311C42B3" w14:textId="663882F0"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Ponude moraju biti dostavljene </w:t>
      </w:r>
      <w:r w:rsidRPr="00160651">
        <w:rPr>
          <w:rFonts w:ascii="Times New Roman" w:hAnsi="Times New Roman" w:cs="Times New Roman"/>
        </w:rPr>
        <w:t xml:space="preserve">do </w:t>
      </w:r>
      <w:r w:rsidR="00CC3CAA" w:rsidRPr="00160651">
        <w:rPr>
          <w:rFonts w:ascii="Times New Roman" w:hAnsi="Times New Roman" w:cs="Times New Roman"/>
        </w:rPr>
        <w:t>2</w:t>
      </w:r>
      <w:r w:rsidR="00405317">
        <w:rPr>
          <w:rFonts w:ascii="Times New Roman" w:hAnsi="Times New Roman" w:cs="Times New Roman"/>
        </w:rPr>
        <w:t>2</w:t>
      </w:r>
      <w:r w:rsidR="00CC3CAA" w:rsidRPr="00160651">
        <w:rPr>
          <w:rFonts w:ascii="Times New Roman" w:hAnsi="Times New Roman" w:cs="Times New Roman"/>
        </w:rPr>
        <w:t>.</w:t>
      </w:r>
      <w:r w:rsidRPr="00160651">
        <w:rPr>
          <w:rFonts w:ascii="Times New Roman" w:hAnsi="Times New Roman" w:cs="Times New Roman"/>
        </w:rPr>
        <w:t xml:space="preserve"> </w:t>
      </w:r>
      <w:r w:rsidR="00C70C26" w:rsidRPr="00160651">
        <w:rPr>
          <w:rFonts w:ascii="Times New Roman" w:hAnsi="Times New Roman" w:cs="Times New Roman"/>
        </w:rPr>
        <w:t>veljače</w:t>
      </w:r>
      <w:r w:rsidRPr="00160651">
        <w:rPr>
          <w:rFonts w:ascii="Times New Roman" w:hAnsi="Times New Roman" w:cs="Times New Roman"/>
        </w:rPr>
        <w:t xml:space="preserve"> 202</w:t>
      </w:r>
      <w:r w:rsidR="00DE6C04" w:rsidRPr="00160651">
        <w:rPr>
          <w:rFonts w:ascii="Times New Roman" w:hAnsi="Times New Roman" w:cs="Times New Roman"/>
        </w:rPr>
        <w:t>4</w:t>
      </w:r>
      <w:r w:rsidRPr="00160651">
        <w:rPr>
          <w:rFonts w:ascii="Times New Roman" w:hAnsi="Times New Roman" w:cs="Times New Roman"/>
        </w:rPr>
        <w:t xml:space="preserve">. </w:t>
      </w:r>
      <w:r w:rsidRPr="00037442">
        <w:rPr>
          <w:rFonts w:ascii="Times New Roman" w:hAnsi="Times New Roman" w:cs="Times New Roman"/>
        </w:rPr>
        <w:t xml:space="preserve">godine do </w:t>
      </w:r>
      <w:r w:rsidR="00C70C26">
        <w:rPr>
          <w:rFonts w:ascii="Times New Roman" w:hAnsi="Times New Roman" w:cs="Times New Roman"/>
        </w:rPr>
        <w:t>09</w:t>
      </w:r>
      <w:r w:rsidRPr="00037442">
        <w:rPr>
          <w:rFonts w:ascii="Times New Roman" w:hAnsi="Times New Roman" w:cs="Times New Roman"/>
        </w:rPr>
        <w:t xml:space="preserve">:00 sati. </w:t>
      </w:r>
    </w:p>
    <w:p w14:paraId="2437993B" w14:textId="265B881D" w:rsidR="00037442" w:rsidRDefault="00037442" w:rsidP="008372C0">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14DB49A5" w14:textId="77777777" w:rsidR="00CC3CAA" w:rsidRDefault="00CC3CAA" w:rsidP="008372C0">
      <w:pPr>
        <w:jc w:val="both"/>
        <w:rPr>
          <w:rFonts w:ascii="Times New Roman" w:hAnsi="Times New Roman" w:cs="Times New Roman"/>
        </w:rPr>
      </w:pPr>
    </w:p>
    <w:p w14:paraId="453EFEA7" w14:textId="77777777" w:rsidR="00CC3CAA" w:rsidRDefault="00CC3CAA" w:rsidP="008372C0">
      <w:pPr>
        <w:jc w:val="both"/>
        <w:rPr>
          <w:rFonts w:ascii="Times New Roman" w:hAnsi="Times New Roman" w:cs="Times New Roman"/>
        </w:rPr>
      </w:pPr>
    </w:p>
    <w:p w14:paraId="76525B19" w14:textId="77777777" w:rsidR="00CC3CAA" w:rsidRPr="00037442" w:rsidRDefault="00CC3CAA" w:rsidP="008372C0">
      <w:pPr>
        <w:jc w:val="both"/>
        <w:rPr>
          <w:rFonts w:ascii="Times New Roman" w:hAnsi="Times New Roman" w:cs="Times New Roman"/>
        </w:rPr>
      </w:pPr>
    </w:p>
    <w:p w14:paraId="03FE3BDD" w14:textId="77777777" w:rsidR="00037442" w:rsidRDefault="00037442" w:rsidP="008372C0">
      <w:pPr>
        <w:jc w:val="both"/>
        <w:rPr>
          <w:rFonts w:ascii="Times New Roman" w:hAnsi="Times New Roman" w:cs="Times New Roman"/>
        </w:rPr>
      </w:pPr>
      <w:r w:rsidRPr="00037442">
        <w:rPr>
          <w:rFonts w:ascii="Times New Roman" w:hAnsi="Times New Roman" w:cs="Times New Roman"/>
        </w:rPr>
        <w:lastRenderedPageBreak/>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3A3BC1E9"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w:t>
      </w:r>
      <w:r w:rsidR="00EF1896">
        <w:rPr>
          <w:rFonts w:ascii="Times New Roman" w:hAnsi="Times New Roman" w:cs="Times New Roman"/>
        </w:rPr>
        <w:t>RO-4</w:t>
      </w:r>
      <w:r w:rsidR="00C70C26">
        <w:rPr>
          <w:rFonts w:ascii="Times New Roman" w:hAnsi="Times New Roman" w:cs="Times New Roman"/>
        </w:rPr>
        <w:t>/24</w:t>
      </w:r>
    </w:p>
    <w:p w14:paraId="6BF5805E" w14:textId="41E7D4E4" w:rsidR="00C70C26" w:rsidRDefault="00037442" w:rsidP="00EF1896">
      <w:pPr>
        <w:jc w:val="center"/>
        <w:rPr>
          <w:rFonts w:ascii="Times New Roman" w:hAnsi="Times New Roman" w:cs="Times New Roman"/>
        </w:rPr>
      </w:pPr>
      <w:r w:rsidRPr="00037442">
        <w:rPr>
          <w:rFonts w:ascii="Times New Roman" w:hAnsi="Times New Roman" w:cs="Times New Roman"/>
        </w:rPr>
        <w:t xml:space="preserve">Predmet nabave: </w:t>
      </w:r>
      <w:r w:rsidR="00EF1896">
        <w:rPr>
          <w:rFonts w:ascii="Times New Roman" w:hAnsi="Times New Roman" w:cs="Times New Roman"/>
        </w:rPr>
        <w:t>NAJAM AUDIO-VIZUALNE OPREME</w:t>
      </w:r>
    </w:p>
    <w:p w14:paraId="2A25408D" w14:textId="6D7BEE2B" w:rsidR="00037442" w:rsidRP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722A2EC5" w14:textId="77777777" w:rsidR="00037442" w:rsidRPr="00037442" w:rsidRDefault="00037442" w:rsidP="00037442">
      <w:pP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24D8A17F" w14:textId="77777777" w:rsidR="00B24B16" w:rsidRDefault="00B24B16"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288E8321" w:rsidR="00037442" w:rsidRDefault="00037442" w:rsidP="00037442">
      <w:pPr>
        <w:rPr>
          <w:rFonts w:ascii="Times New Roman" w:hAnsi="Times New Roman" w:cs="Times New Roman"/>
        </w:rPr>
      </w:pPr>
      <w:r w:rsidRPr="00037442">
        <w:rPr>
          <w:rFonts w:ascii="Times New Roman" w:hAnsi="Times New Roman" w:cs="Times New Roman"/>
        </w:rPr>
        <w:t>Rok pružanja usluge je 31.12.202</w:t>
      </w:r>
      <w:r w:rsidR="00B24B16">
        <w:rPr>
          <w:rFonts w:ascii="Times New Roman" w:hAnsi="Times New Roman" w:cs="Times New Roman"/>
        </w:rPr>
        <w:t>4</w:t>
      </w:r>
      <w:r w:rsidRPr="00037442">
        <w:rPr>
          <w:rFonts w:ascii="Times New Roman" w:hAnsi="Times New Roman" w:cs="Times New Roman"/>
        </w:rPr>
        <w:t xml:space="preserve">. godine. </w:t>
      </w:r>
    </w:p>
    <w:p w14:paraId="5EB4E3F5" w14:textId="77777777" w:rsidR="00B24B16" w:rsidRPr="00037442"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8372C0">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8372C0">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8372C0">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8372C0">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8372C0">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36B7B119" w:rsidR="00557130" w:rsidRPr="00037442" w:rsidRDefault="00557130" w:rsidP="008372C0">
      <w:pPr>
        <w:jc w:val="both"/>
        <w:rPr>
          <w:rFonts w:ascii="Times New Roman" w:hAnsi="Times New Roman" w:cs="Times New Roman"/>
        </w:rPr>
      </w:pPr>
      <w:r>
        <w:rPr>
          <w:rFonts w:ascii="Times New Roman" w:hAnsi="Times New Roman" w:cs="Times New Roman"/>
        </w:rPr>
        <w:t xml:space="preserve">-Prilog </w:t>
      </w:r>
      <w:r w:rsidR="0010742B">
        <w:rPr>
          <w:rFonts w:ascii="Times New Roman" w:hAnsi="Times New Roman" w:cs="Times New Roman"/>
        </w:rPr>
        <w:t xml:space="preserve"> </w:t>
      </w:r>
      <w:r>
        <w:rPr>
          <w:rFonts w:ascii="Times New Roman" w:hAnsi="Times New Roman" w:cs="Times New Roman"/>
        </w:rPr>
        <w:t>2. Troškovnik</w:t>
      </w:r>
    </w:p>
    <w:p w14:paraId="39BB3068" w14:textId="72941A09" w:rsidR="00037442" w:rsidRPr="00037442" w:rsidRDefault="00037442" w:rsidP="008372C0">
      <w:pPr>
        <w:jc w:val="both"/>
        <w:rPr>
          <w:rFonts w:ascii="Times New Roman" w:hAnsi="Times New Roman" w:cs="Times New Roman"/>
        </w:rPr>
      </w:pPr>
      <w:r w:rsidRPr="00037442">
        <w:rPr>
          <w:rFonts w:ascii="Times New Roman" w:hAnsi="Times New Roman" w:cs="Times New Roman"/>
        </w:rPr>
        <w:t>-Prilog</w:t>
      </w:r>
      <w:r w:rsidR="0010742B">
        <w:rPr>
          <w:rFonts w:ascii="Times New Roman" w:hAnsi="Times New Roman" w:cs="Times New Roman"/>
        </w:rPr>
        <w:t xml:space="preserve">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lastRenderedPageBreak/>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8372C0">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7030C27B" w14:textId="77777777" w:rsidR="00037442" w:rsidRPr="00037442" w:rsidRDefault="00037442" w:rsidP="00037442">
      <w:pPr>
        <w:rPr>
          <w:rFonts w:ascii="Times New Roman" w:hAnsi="Times New Roman" w:cs="Times New Roman"/>
        </w:rPr>
      </w:pPr>
    </w:p>
    <w:p w14:paraId="19A1EBD0" w14:textId="77777777" w:rsidR="00037442" w:rsidRPr="00037442" w:rsidRDefault="00037442" w:rsidP="00037442">
      <w:pPr>
        <w:rPr>
          <w:rFonts w:ascii="Times New Roman" w:hAnsi="Times New Roman" w:cs="Times New Roman"/>
        </w:rPr>
      </w:pPr>
    </w:p>
    <w:p w14:paraId="1135F4A3" w14:textId="77777777" w:rsidR="00037442" w:rsidRDefault="00037442" w:rsidP="00037442">
      <w:pPr>
        <w:rPr>
          <w:rFonts w:ascii="Times New Roman" w:hAnsi="Times New Roman" w:cs="Times New Roman"/>
        </w:rPr>
      </w:pPr>
    </w:p>
    <w:p w14:paraId="54E2C506" w14:textId="77777777" w:rsidR="008E3253" w:rsidRDefault="008E3253" w:rsidP="00037442">
      <w:pPr>
        <w:rPr>
          <w:rFonts w:ascii="Times New Roman" w:hAnsi="Times New Roman" w:cs="Times New Roman"/>
        </w:rPr>
      </w:pPr>
    </w:p>
    <w:p w14:paraId="04972F2D" w14:textId="77777777" w:rsidR="008E3253" w:rsidRDefault="008E3253" w:rsidP="00037442">
      <w:pPr>
        <w:rPr>
          <w:rFonts w:ascii="Times New Roman" w:hAnsi="Times New Roman" w:cs="Times New Roman"/>
        </w:rPr>
      </w:pPr>
    </w:p>
    <w:p w14:paraId="1C864E8B" w14:textId="77777777" w:rsidR="008E3253" w:rsidRDefault="008E3253" w:rsidP="00037442">
      <w:pPr>
        <w:rPr>
          <w:rFonts w:ascii="Times New Roman" w:hAnsi="Times New Roman" w:cs="Times New Roman"/>
        </w:rPr>
      </w:pPr>
    </w:p>
    <w:p w14:paraId="322DEBB4" w14:textId="77777777" w:rsidR="008E3253" w:rsidRPr="00037442" w:rsidRDefault="008E3253" w:rsidP="00037442">
      <w:pPr>
        <w:rPr>
          <w:rFonts w:ascii="Times New Roman" w:hAnsi="Times New Roman" w:cs="Times New Roman"/>
        </w:rPr>
      </w:pPr>
    </w:p>
    <w:p w14:paraId="5DF6D6E6" w14:textId="77777777" w:rsidR="00037442" w:rsidRPr="00037442" w:rsidRDefault="00037442" w:rsidP="00037442">
      <w:pPr>
        <w:rPr>
          <w:rFonts w:ascii="Times New Roman" w:hAnsi="Times New Roman" w:cs="Times New Roman"/>
        </w:rPr>
      </w:pPr>
    </w:p>
    <w:p w14:paraId="5E4F5590" w14:textId="77777777" w:rsidR="00037442" w:rsidRDefault="00037442" w:rsidP="00037442">
      <w:pPr>
        <w:rPr>
          <w:rFonts w:ascii="Times New Roman" w:hAnsi="Times New Roman" w:cs="Times New Roman"/>
        </w:rPr>
      </w:pPr>
    </w:p>
    <w:p w14:paraId="23E3B5AE" w14:textId="77777777" w:rsidR="00557130" w:rsidRDefault="00557130" w:rsidP="00037442">
      <w:pPr>
        <w:rPr>
          <w:rFonts w:ascii="Times New Roman" w:hAnsi="Times New Roman" w:cs="Times New Roman"/>
        </w:rPr>
      </w:pPr>
    </w:p>
    <w:p w14:paraId="0F199BF7" w14:textId="77777777" w:rsidR="00557130" w:rsidRDefault="00557130" w:rsidP="00037442">
      <w:pPr>
        <w:rPr>
          <w:rFonts w:ascii="Times New Roman" w:hAnsi="Times New Roman" w:cs="Times New Roman"/>
        </w:rPr>
      </w:pPr>
    </w:p>
    <w:p w14:paraId="4772D2EC" w14:textId="77777777" w:rsidR="00557130" w:rsidRDefault="00557130" w:rsidP="00037442">
      <w:pPr>
        <w:rPr>
          <w:rFonts w:ascii="Times New Roman" w:hAnsi="Times New Roman" w:cs="Times New Roman"/>
        </w:rPr>
      </w:pPr>
    </w:p>
    <w:p w14:paraId="306371AE" w14:textId="77777777" w:rsidR="00557130" w:rsidRDefault="00557130" w:rsidP="00037442">
      <w:pPr>
        <w:rPr>
          <w:rFonts w:ascii="Times New Roman" w:hAnsi="Times New Roman" w:cs="Times New Roman"/>
        </w:rPr>
      </w:pPr>
    </w:p>
    <w:p w14:paraId="7310425D" w14:textId="77777777" w:rsidR="00557130" w:rsidRDefault="00557130" w:rsidP="00037442">
      <w:pPr>
        <w:rPr>
          <w:rFonts w:ascii="Times New Roman" w:hAnsi="Times New Roman" w:cs="Times New Roman"/>
        </w:rPr>
      </w:pPr>
    </w:p>
    <w:p w14:paraId="072A80BC" w14:textId="77777777" w:rsidR="00557130" w:rsidRDefault="00557130" w:rsidP="00037442">
      <w:pPr>
        <w:rPr>
          <w:rFonts w:ascii="Times New Roman" w:hAnsi="Times New Roman" w:cs="Times New Roman"/>
        </w:rPr>
      </w:pPr>
    </w:p>
    <w:p w14:paraId="09E52D26" w14:textId="77777777" w:rsidR="00557130" w:rsidRDefault="00557130" w:rsidP="00037442">
      <w:pPr>
        <w:rPr>
          <w:rFonts w:ascii="Times New Roman" w:hAnsi="Times New Roman" w:cs="Times New Roman"/>
        </w:rPr>
      </w:pPr>
    </w:p>
    <w:p w14:paraId="384666CD" w14:textId="77777777" w:rsidR="00557130" w:rsidRDefault="00557130" w:rsidP="00037442">
      <w:pPr>
        <w:rPr>
          <w:rFonts w:ascii="Times New Roman" w:hAnsi="Times New Roman" w:cs="Times New Roman"/>
        </w:rPr>
      </w:pPr>
    </w:p>
    <w:p w14:paraId="3183AD63" w14:textId="77777777" w:rsidR="00557130" w:rsidRDefault="00557130" w:rsidP="00037442">
      <w:pPr>
        <w:rPr>
          <w:rFonts w:ascii="Times New Roman" w:hAnsi="Times New Roman" w:cs="Times New Roman"/>
        </w:rPr>
      </w:pPr>
    </w:p>
    <w:p w14:paraId="37257CFB" w14:textId="77777777" w:rsidR="00557130" w:rsidRDefault="00557130" w:rsidP="00037442">
      <w:pPr>
        <w:rPr>
          <w:rFonts w:ascii="Times New Roman" w:hAnsi="Times New Roman" w:cs="Times New Roman"/>
        </w:rPr>
      </w:pPr>
    </w:p>
    <w:p w14:paraId="72E57E71" w14:textId="77777777" w:rsidR="00557130" w:rsidRDefault="00557130" w:rsidP="00037442">
      <w:pPr>
        <w:rPr>
          <w:rFonts w:ascii="Times New Roman" w:hAnsi="Times New Roman" w:cs="Times New Roman"/>
        </w:rPr>
      </w:pPr>
    </w:p>
    <w:p w14:paraId="33D9D949" w14:textId="07266FC7" w:rsidR="00557130" w:rsidRDefault="00CC3CAA" w:rsidP="00557130">
      <w:pPr>
        <w:jc w:val="right"/>
        <w:rPr>
          <w:rFonts w:ascii="Times New Roman" w:hAnsi="Times New Roman" w:cs="Times New Roman"/>
          <w:b/>
          <w:bCs/>
        </w:rPr>
      </w:pPr>
      <w:r>
        <w:rPr>
          <w:rFonts w:ascii="Times New Roman" w:hAnsi="Times New Roman" w:cs="Times New Roman"/>
          <w:b/>
          <w:bCs/>
        </w:rPr>
        <w:lastRenderedPageBreak/>
        <w:t>PRI</w:t>
      </w:r>
      <w:r w:rsidR="00557130" w:rsidRPr="00557130">
        <w:rPr>
          <w:rFonts w:ascii="Times New Roman" w:hAnsi="Times New Roman" w:cs="Times New Roman"/>
          <w:b/>
          <w:bCs/>
        </w:rPr>
        <w:t xml:space="preserve">LOG </w:t>
      </w:r>
      <w:r w:rsidR="00557130">
        <w:rPr>
          <w:rFonts w:ascii="Times New Roman" w:hAnsi="Times New Roman" w:cs="Times New Roman"/>
          <w:b/>
          <w:bCs/>
        </w:rPr>
        <w:t>1</w:t>
      </w:r>
      <w:r w:rsidR="00557130"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205FD1B7" w:rsidR="00557130" w:rsidRDefault="00EF1896" w:rsidP="00A9070E">
            <w:pPr>
              <w:rPr>
                <w:rFonts w:ascii="Times New Roman" w:hAnsi="Times New Roman" w:cs="Times New Roman"/>
                <w:b/>
                <w:bCs/>
              </w:rPr>
            </w:pPr>
            <w:r>
              <w:rPr>
                <w:rFonts w:ascii="Times New Roman" w:hAnsi="Times New Roman" w:cs="Times New Roman"/>
                <w:b/>
                <w:bCs/>
              </w:rPr>
              <w:t>NAJAM AUDIO-VIZUALNE OPREME</w:t>
            </w:r>
          </w:p>
          <w:p w14:paraId="04645204" w14:textId="150186C8"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EF1896">
              <w:rPr>
                <w:rFonts w:ascii="Times New Roman" w:hAnsi="Times New Roman" w:cs="Times New Roman"/>
                <w:b/>
                <w:bCs/>
              </w:rPr>
              <w:t>32321200-1</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1"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1"/>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20A604C6" w14:textId="77777777" w:rsidR="00557130" w:rsidRDefault="00557130" w:rsidP="00037442">
      <w:pPr>
        <w:rPr>
          <w:rFonts w:ascii="Times New Roman" w:hAnsi="Times New Roman" w:cs="Times New Roman"/>
        </w:rPr>
      </w:pPr>
    </w:p>
    <w:p w14:paraId="0DA63312" w14:textId="77777777" w:rsidR="00557130" w:rsidRDefault="00557130" w:rsidP="00037442">
      <w:pPr>
        <w:rPr>
          <w:rFonts w:ascii="Times New Roman" w:hAnsi="Times New Roman" w:cs="Times New Roman"/>
        </w:rPr>
      </w:pPr>
    </w:p>
    <w:p w14:paraId="1A019224" w14:textId="77777777" w:rsidR="00CC3CAA" w:rsidRDefault="00CC3CAA" w:rsidP="00E40128">
      <w:pPr>
        <w:jc w:val="right"/>
        <w:rPr>
          <w:rFonts w:ascii="Times New Roman" w:hAnsi="Times New Roman" w:cs="Times New Roman"/>
          <w:b/>
          <w:bCs/>
        </w:rPr>
      </w:pPr>
    </w:p>
    <w:p w14:paraId="5EA7C5E3" w14:textId="689AE9A0" w:rsidR="00037442" w:rsidRPr="00557130" w:rsidRDefault="00037442" w:rsidP="00E40128">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810D1A">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3A95" w14:textId="77777777" w:rsidR="00810D1A" w:rsidRDefault="00810D1A" w:rsidP="00DB3ED5">
      <w:r>
        <w:separator/>
      </w:r>
    </w:p>
  </w:endnote>
  <w:endnote w:type="continuationSeparator" w:id="0">
    <w:p w14:paraId="5CED0B41" w14:textId="77777777" w:rsidR="00810D1A" w:rsidRDefault="00810D1A"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79315" w14:textId="77777777" w:rsidR="00810D1A" w:rsidRDefault="00810D1A" w:rsidP="00DB3ED5">
      <w:r>
        <w:separator/>
      </w:r>
    </w:p>
  </w:footnote>
  <w:footnote w:type="continuationSeparator" w:id="0">
    <w:p w14:paraId="625D8642" w14:textId="77777777" w:rsidR="00810D1A" w:rsidRDefault="00810D1A"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564687A"/>
    <w:multiLevelType w:val="hybridMultilevel"/>
    <w:tmpl w:val="A0323C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3"/>
  </w:num>
  <w:num w:numId="3" w16cid:durableId="943807093">
    <w:abstractNumId w:val="1"/>
  </w:num>
  <w:num w:numId="4" w16cid:durableId="752705592">
    <w:abstractNumId w:val="5"/>
  </w:num>
  <w:num w:numId="5" w16cid:durableId="504246265">
    <w:abstractNumId w:val="2"/>
  </w:num>
  <w:num w:numId="6" w16cid:durableId="580339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442"/>
    <w:rsid w:val="000B7EEC"/>
    <w:rsid w:val="000E23D9"/>
    <w:rsid w:val="0010742B"/>
    <w:rsid w:val="001227B0"/>
    <w:rsid w:val="00160651"/>
    <w:rsid w:val="0019345C"/>
    <w:rsid w:val="001F16B9"/>
    <w:rsid w:val="00236A55"/>
    <w:rsid w:val="0025418C"/>
    <w:rsid w:val="002A59A5"/>
    <w:rsid w:val="002C1D63"/>
    <w:rsid w:val="00301977"/>
    <w:rsid w:val="003303C8"/>
    <w:rsid w:val="003327B1"/>
    <w:rsid w:val="00405317"/>
    <w:rsid w:val="004E2016"/>
    <w:rsid w:val="00501FEB"/>
    <w:rsid w:val="00546F00"/>
    <w:rsid w:val="00551959"/>
    <w:rsid w:val="00557130"/>
    <w:rsid w:val="005858FB"/>
    <w:rsid w:val="005C1A9F"/>
    <w:rsid w:val="00612885"/>
    <w:rsid w:val="00666960"/>
    <w:rsid w:val="006B0508"/>
    <w:rsid w:val="006D2642"/>
    <w:rsid w:val="00703056"/>
    <w:rsid w:val="0079711E"/>
    <w:rsid w:val="0079766C"/>
    <w:rsid w:val="007A14B5"/>
    <w:rsid w:val="007B283C"/>
    <w:rsid w:val="00810D1A"/>
    <w:rsid w:val="008372C0"/>
    <w:rsid w:val="008458B8"/>
    <w:rsid w:val="008A6014"/>
    <w:rsid w:val="008E3253"/>
    <w:rsid w:val="008F5478"/>
    <w:rsid w:val="0091220F"/>
    <w:rsid w:val="009A11B8"/>
    <w:rsid w:val="00A65B5F"/>
    <w:rsid w:val="00AA7F19"/>
    <w:rsid w:val="00AB07B6"/>
    <w:rsid w:val="00B152CD"/>
    <w:rsid w:val="00B24B16"/>
    <w:rsid w:val="00B939EE"/>
    <w:rsid w:val="00BF0A11"/>
    <w:rsid w:val="00BF5A6E"/>
    <w:rsid w:val="00C054E6"/>
    <w:rsid w:val="00C70C26"/>
    <w:rsid w:val="00C70F2F"/>
    <w:rsid w:val="00CC3CAA"/>
    <w:rsid w:val="00CE66FF"/>
    <w:rsid w:val="00D4315A"/>
    <w:rsid w:val="00D43527"/>
    <w:rsid w:val="00D84D3B"/>
    <w:rsid w:val="00DB3ED5"/>
    <w:rsid w:val="00DE6C04"/>
    <w:rsid w:val="00E2258C"/>
    <w:rsid w:val="00E40128"/>
    <w:rsid w:val="00E84ABE"/>
    <w:rsid w:val="00E94E9D"/>
    <w:rsid w:val="00EF1896"/>
    <w:rsid w:val="00F5558C"/>
    <w:rsid w:val="00F61182"/>
    <w:rsid w:val="00F67A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1633</Words>
  <Characters>9313</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17</cp:revision>
  <dcterms:created xsi:type="dcterms:W3CDTF">2024-02-12T10:00:00Z</dcterms:created>
  <dcterms:modified xsi:type="dcterms:W3CDTF">2024-02-15T10:37:00Z</dcterms:modified>
</cp:coreProperties>
</file>