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13F62391" w14:textId="088A208C" w:rsidR="001C7320" w:rsidRDefault="007B75C5">
      <w:pPr>
        <w:rPr>
          <w:b/>
          <w:bCs/>
        </w:rPr>
      </w:pPr>
      <w:r>
        <w:rPr>
          <w:b/>
          <w:bCs/>
        </w:rPr>
        <w:tab/>
      </w:r>
      <w:r w:rsidR="007D060A">
        <w:rPr>
          <w:b/>
          <w:bCs/>
        </w:rPr>
        <w:t>3</w:t>
      </w:r>
      <w:r w:rsidR="001C7320" w:rsidRPr="001C7320">
        <w:rPr>
          <w:b/>
          <w:bCs/>
        </w:rPr>
        <w:t xml:space="preserve">. sjednica Nadzornog odbora </w:t>
      </w:r>
      <w:r w:rsidR="00644966" w:rsidRPr="00644966">
        <w:rPr>
          <w:b/>
          <w:bCs/>
        </w:rPr>
        <w:t xml:space="preserve">Osječki sajam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DD0E47">
        <w:rPr>
          <w:b/>
          <w:bCs/>
        </w:rPr>
        <w:t xml:space="preserve">              </w:t>
      </w:r>
      <w:r w:rsidR="003B5FBE">
        <w:rPr>
          <w:b/>
          <w:bCs/>
        </w:rPr>
        <w:t xml:space="preserve"> </w:t>
      </w:r>
      <w:r w:rsidR="00DA3D51">
        <w:rPr>
          <w:b/>
          <w:bCs/>
        </w:rPr>
        <w:t xml:space="preserve">3. lipnja </w:t>
      </w:r>
      <w:r w:rsidR="00F408A7">
        <w:rPr>
          <w:b/>
          <w:bCs/>
        </w:rPr>
        <w:t xml:space="preserve"> </w:t>
      </w:r>
      <w:r w:rsidR="001C7320" w:rsidRPr="001C7320">
        <w:rPr>
          <w:b/>
          <w:bCs/>
        </w:rPr>
        <w:t>202</w:t>
      </w:r>
      <w:r w:rsidR="00F408A7">
        <w:rPr>
          <w:b/>
          <w:bCs/>
        </w:rPr>
        <w:t>2</w:t>
      </w:r>
      <w:r w:rsidR="001C7320" w:rsidRPr="001C7320">
        <w:rPr>
          <w:b/>
          <w:bCs/>
        </w:rPr>
        <w:t>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7F80399A" w14:textId="46B4DDD5" w:rsidR="00DA3D51" w:rsidRPr="007D060A" w:rsidRDefault="001C7320" w:rsidP="007D060A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219FC7A4" w14:textId="6D8CCBAC" w:rsidR="00F408A7" w:rsidRDefault="00F408A7" w:rsidP="003B5FBE">
      <w:pPr>
        <w:pStyle w:val="Odlomakpopisa"/>
      </w:pPr>
    </w:p>
    <w:p w14:paraId="42292F9E" w14:textId="587DCF21" w:rsidR="007D060A" w:rsidRPr="007D060A" w:rsidRDefault="007D060A" w:rsidP="007D060A">
      <w:pPr>
        <w:pStyle w:val="Odlomakpopisa"/>
        <w:numPr>
          <w:ilvl w:val="0"/>
          <w:numId w:val="6"/>
        </w:numPr>
        <w:spacing w:after="200" w:line="276" w:lineRule="auto"/>
        <w:rPr>
          <w:rFonts w:cs="Times New Roman"/>
          <w:bCs/>
          <w:iCs/>
          <w:szCs w:val="24"/>
        </w:rPr>
      </w:pPr>
      <w:r w:rsidRPr="007D060A">
        <w:rPr>
          <w:rFonts w:cs="Times New Roman"/>
          <w:bCs/>
          <w:iCs/>
          <w:szCs w:val="24"/>
        </w:rPr>
        <w:t>Usvajanje zapisnika sa 5. sjednice Nadzornog odbora</w:t>
      </w:r>
      <w:r>
        <w:rPr>
          <w:rFonts w:cs="Times New Roman"/>
          <w:bCs/>
          <w:iCs/>
          <w:szCs w:val="24"/>
        </w:rPr>
        <w:t>,</w:t>
      </w:r>
    </w:p>
    <w:p w14:paraId="4114A3C1" w14:textId="1BBEB079" w:rsidR="007D060A" w:rsidRPr="007D060A" w:rsidRDefault="007D060A" w:rsidP="007D060A">
      <w:pPr>
        <w:pStyle w:val="Odlomakpopisa"/>
        <w:numPr>
          <w:ilvl w:val="0"/>
          <w:numId w:val="6"/>
        </w:numPr>
        <w:spacing w:after="200" w:line="276" w:lineRule="auto"/>
        <w:rPr>
          <w:rFonts w:cs="Times New Roman"/>
          <w:bCs/>
          <w:iCs/>
          <w:szCs w:val="24"/>
        </w:rPr>
      </w:pPr>
      <w:r w:rsidRPr="007D060A">
        <w:rPr>
          <w:rFonts w:cs="Times New Roman"/>
          <w:bCs/>
          <w:iCs/>
          <w:szCs w:val="24"/>
        </w:rPr>
        <w:t>Izvješće o ulasku Osječko-baranjske županije u vlasničku strukturu</w:t>
      </w:r>
      <w:r>
        <w:rPr>
          <w:rFonts w:cs="Times New Roman"/>
          <w:bCs/>
          <w:iCs/>
          <w:szCs w:val="24"/>
        </w:rPr>
        <w:t>,</w:t>
      </w:r>
    </w:p>
    <w:p w14:paraId="4FDAF768" w14:textId="4BAD7567" w:rsidR="007D060A" w:rsidRPr="007D060A" w:rsidRDefault="007D060A" w:rsidP="007D060A">
      <w:pPr>
        <w:pStyle w:val="Odlomakpopisa"/>
        <w:numPr>
          <w:ilvl w:val="0"/>
          <w:numId w:val="6"/>
        </w:numPr>
        <w:spacing w:after="200" w:line="276" w:lineRule="auto"/>
        <w:rPr>
          <w:rFonts w:cs="Times New Roman"/>
          <w:bCs/>
          <w:iCs/>
          <w:szCs w:val="24"/>
        </w:rPr>
      </w:pPr>
      <w:r w:rsidRPr="007D060A">
        <w:rPr>
          <w:rFonts w:cs="Times New Roman"/>
          <w:bCs/>
          <w:iCs/>
          <w:szCs w:val="24"/>
        </w:rPr>
        <w:t>Razno</w:t>
      </w:r>
      <w:r>
        <w:rPr>
          <w:rFonts w:cs="Times New Roman"/>
          <w:bCs/>
          <w:iCs/>
          <w:szCs w:val="24"/>
        </w:rPr>
        <w:t>.</w:t>
      </w:r>
    </w:p>
    <w:p w14:paraId="201D6FF3" w14:textId="77777777" w:rsidR="007D060A" w:rsidRPr="003B5FBE" w:rsidRDefault="007D060A" w:rsidP="003B5FBE">
      <w:pPr>
        <w:pStyle w:val="Odlomakpopisa"/>
      </w:pPr>
    </w:p>
    <w:sectPr w:rsidR="007D060A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9A89" w14:textId="77777777" w:rsidR="00E03D15" w:rsidRDefault="00E03D15" w:rsidP="007B75C5">
      <w:pPr>
        <w:spacing w:after="0" w:line="240" w:lineRule="auto"/>
      </w:pPr>
      <w:r>
        <w:separator/>
      </w:r>
    </w:p>
  </w:endnote>
  <w:endnote w:type="continuationSeparator" w:id="0">
    <w:p w14:paraId="4AC6904A" w14:textId="77777777" w:rsidR="00E03D15" w:rsidRDefault="00E03D15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D370" w14:textId="77777777" w:rsidR="00E03D15" w:rsidRDefault="00E03D15" w:rsidP="007B75C5">
      <w:pPr>
        <w:spacing w:after="0" w:line="240" w:lineRule="auto"/>
      </w:pPr>
      <w:r>
        <w:separator/>
      </w:r>
    </w:p>
  </w:footnote>
  <w:footnote w:type="continuationSeparator" w:id="0">
    <w:p w14:paraId="43BB95CC" w14:textId="77777777" w:rsidR="00E03D15" w:rsidRDefault="00E03D15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35C2A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54A0A"/>
    <w:multiLevelType w:val="hybridMultilevel"/>
    <w:tmpl w:val="B7C6E008"/>
    <w:lvl w:ilvl="0" w:tplc="91E8F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621B"/>
    <w:multiLevelType w:val="hybridMultilevel"/>
    <w:tmpl w:val="BF46646A"/>
    <w:lvl w:ilvl="0" w:tplc="B680EA0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2"/>
  </w:num>
  <w:num w:numId="2" w16cid:durableId="62064516">
    <w:abstractNumId w:val="4"/>
  </w:num>
  <w:num w:numId="3" w16cid:durableId="1598977363">
    <w:abstractNumId w:val="0"/>
  </w:num>
  <w:num w:numId="4" w16cid:durableId="1780753718">
    <w:abstractNumId w:val="1"/>
  </w:num>
  <w:num w:numId="5" w16cid:durableId="378238245">
    <w:abstractNumId w:val="3"/>
  </w:num>
  <w:num w:numId="6" w16cid:durableId="840659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810C8"/>
    <w:rsid w:val="00195001"/>
    <w:rsid w:val="001C7320"/>
    <w:rsid w:val="002C2384"/>
    <w:rsid w:val="003B5FBE"/>
    <w:rsid w:val="00644966"/>
    <w:rsid w:val="006531C7"/>
    <w:rsid w:val="006D67E4"/>
    <w:rsid w:val="007B75C5"/>
    <w:rsid w:val="007D060A"/>
    <w:rsid w:val="007D6F1D"/>
    <w:rsid w:val="00A101B9"/>
    <w:rsid w:val="00A43D19"/>
    <w:rsid w:val="00AD6F6E"/>
    <w:rsid w:val="00D60750"/>
    <w:rsid w:val="00DA3D51"/>
    <w:rsid w:val="00DD0E47"/>
    <w:rsid w:val="00E03D15"/>
    <w:rsid w:val="00EB0DD7"/>
    <w:rsid w:val="00F20DE1"/>
    <w:rsid w:val="00F4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2023-05-24T06:37:00Z</dcterms:created>
  <dcterms:modified xsi:type="dcterms:W3CDTF">2023-06-01T10:53:00Z</dcterms:modified>
</cp:coreProperties>
</file>